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05C" w:rsidRPr="0085305C" w:rsidRDefault="0085305C" w:rsidP="0085305C">
      <w:pPr>
        <w:ind w:right="-185" w:firstLine="0"/>
        <w:jc w:val="center"/>
        <w:rPr>
          <w:spacing w:val="20"/>
          <w:szCs w:val="28"/>
        </w:rPr>
      </w:pPr>
      <w:r>
        <w:rPr>
          <w:spacing w:val="20"/>
          <w:szCs w:val="28"/>
        </w:rPr>
        <w:t xml:space="preserve"> </w:t>
      </w:r>
      <w:r w:rsidRPr="0085305C">
        <w:rPr>
          <w:noProof/>
          <w:szCs w:val="28"/>
        </w:rPr>
        <w:drawing>
          <wp:inline distT="0" distB="0" distL="0" distR="0">
            <wp:extent cx="691515" cy="82677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05C" w:rsidRPr="0085305C" w:rsidRDefault="0085305C" w:rsidP="0085305C">
      <w:pPr>
        <w:pStyle w:val="a3"/>
        <w:tabs>
          <w:tab w:val="left" w:pos="708"/>
        </w:tabs>
        <w:spacing w:line="252" w:lineRule="auto"/>
        <w:ind w:right="-185" w:firstLine="0"/>
        <w:jc w:val="center"/>
        <w:outlineLvl w:val="0"/>
        <w:rPr>
          <w:b/>
          <w:spacing w:val="24"/>
          <w:szCs w:val="28"/>
        </w:rPr>
      </w:pPr>
      <w:r w:rsidRPr="0085305C">
        <w:rPr>
          <w:b/>
          <w:spacing w:val="24"/>
          <w:szCs w:val="28"/>
        </w:rPr>
        <w:t>АДМИНИСТРАЦИЯ</w:t>
      </w:r>
    </w:p>
    <w:p w:rsidR="0085305C" w:rsidRPr="0085305C" w:rsidRDefault="0085305C" w:rsidP="0085305C">
      <w:pPr>
        <w:pStyle w:val="a3"/>
        <w:tabs>
          <w:tab w:val="left" w:pos="708"/>
        </w:tabs>
        <w:spacing w:line="252" w:lineRule="auto"/>
        <w:ind w:right="-185" w:firstLine="0"/>
        <w:jc w:val="center"/>
        <w:outlineLvl w:val="0"/>
        <w:rPr>
          <w:b/>
          <w:spacing w:val="24"/>
          <w:szCs w:val="28"/>
        </w:rPr>
      </w:pPr>
      <w:r w:rsidRPr="0085305C">
        <w:rPr>
          <w:b/>
          <w:spacing w:val="24"/>
          <w:szCs w:val="28"/>
        </w:rPr>
        <w:t>ПРИВОЛЖСКОГО МУНИЦИПАЛЬНОГО ОБРАЗОВАНИЯ РОВЕНСКОГО МУНИЦИПАЛЬНОГО РАЙОНА</w:t>
      </w:r>
    </w:p>
    <w:p w:rsidR="0085305C" w:rsidRPr="0085305C" w:rsidRDefault="0085305C" w:rsidP="0085305C">
      <w:pPr>
        <w:pStyle w:val="a3"/>
        <w:tabs>
          <w:tab w:val="left" w:pos="708"/>
        </w:tabs>
        <w:spacing w:line="252" w:lineRule="auto"/>
        <w:ind w:right="-185" w:firstLine="0"/>
        <w:jc w:val="center"/>
        <w:outlineLvl w:val="0"/>
        <w:rPr>
          <w:b/>
          <w:spacing w:val="24"/>
          <w:szCs w:val="28"/>
        </w:rPr>
      </w:pPr>
      <w:r w:rsidRPr="0085305C">
        <w:rPr>
          <w:b/>
          <w:spacing w:val="24"/>
          <w:szCs w:val="28"/>
        </w:rPr>
        <w:t>САРАТОВСКОЙ ОБЛАСТИ</w:t>
      </w:r>
    </w:p>
    <w:p w:rsidR="0085305C" w:rsidRPr="0085305C" w:rsidRDefault="0085305C" w:rsidP="0085305C">
      <w:pPr>
        <w:pStyle w:val="a3"/>
        <w:tabs>
          <w:tab w:val="left" w:pos="708"/>
        </w:tabs>
        <w:spacing w:before="240" w:line="240" w:lineRule="auto"/>
        <w:ind w:right="-185" w:firstLine="0"/>
        <w:jc w:val="center"/>
        <w:outlineLvl w:val="0"/>
        <w:rPr>
          <w:b/>
          <w:szCs w:val="28"/>
        </w:rPr>
      </w:pPr>
      <w:r w:rsidRPr="0085305C">
        <w:rPr>
          <w:b/>
          <w:szCs w:val="28"/>
        </w:rPr>
        <w:t>ПОСТАНОВЛЕНИЕ</w:t>
      </w:r>
    </w:p>
    <w:p w:rsidR="0085305C" w:rsidRPr="0085305C" w:rsidRDefault="0085305C" w:rsidP="0085305C">
      <w:pPr>
        <w:spacing w:line="240" w:lineRule="auto"/>
        <w:jc w:val="left"/>
        <w:rPr>
          <w:szCs w:val="28"/>
        </w:rPr>
      </w:pPr>
    </w:p>
    <w:p w:rsidR="0085305C" w:rsidRPr="0085305C" w:rsidRDefault="0085305C" w:rsidP="0085305C">
      <w:pPr>
        <w:tabs>
          <w:tab w:val="left" w:pos="750"/>
          <w:tab w:val="right" w:pos="9356"/>
        </w:tabs>
        <w:ind w:firstLine="0"/>
        <w:jc w:val="left"/>
        <w:rPr>
          <w:b/>
          <w:szCs w:val="28"/>
        </w:rPr>
      </w:pPr>
      <w:r w:rsidRPr="0085305C">
        <w:rPr>
          <w:b/>
          <w:szCs w:val="28"/>
        </w:rPr>
        <w:t xml:space="preserve">от 06.03. 2025 года                         № 15                                   с. </w:t>
      </w:r>
      <w:proofErr w:type="gramStart"/>
      <w:r w:rsidRPr="0085305C">
        <w:rPr>
          <w:b/>
          <w:szCs w:val="28"/>
        </w:rPr>
        <w:t>Приволжское</w:t>
      </w:r>
      <w:proofErr w:type="gramEnd"/>
    </w:p>
    <w:p w:rsidR="0085305C" w:rsidRPr="0085305C" w:rsidRDefault="0085305C" w:rsidP="0085305C">
      <w:pPr>
        <w:tabs>
          <w:tab w:val="left" w:pos="750"/>
          <w:tab w:val="right" w:pos="9356"/>
        </w:tabs>
        <w:ind w:firstLine="0"/>
        <w:jc w:val="left"/>
        <w:rPr>
          <w:b/>
          <w:szCs w:val="28"/>
        </w:rPr>
      </w:pPr>
    </w:p>
    <w:p w:rsidR="0085305C" w:rsidRPr="0085305C" w:rsidRDefault="0085305C" w:rsidP="0085305C">
      <w:pPr>
        <w:pStyle w:val="30"/>
        <w:shd w:val="clear" w:color="auto" w:fill="auto"/>
        <w:spacing w:line="276" w:lineRule="auto"/>
        <w:rPr>
          <w:rFonts w:ascii="Times New Roman" w:hAnsi="Times New Roman" w:cs="Times New Roman"/>
          <w:color w:val="000000"/>
          <w:lang w:bidi="ru-RU"/>
        </w:rPr>
      </w:pPr>
      <w:r w:rsidRPr="0085305C">
        <w:rPr>
          <w:rFonts w:ascii="Times New Roman" w:hAnsi="Times New Roman" w:cs="Times New Roman"/>
          <w:color w:val="000000"/>
          <w:lang w:bidi="ru-RU"/>
        </w:rPr>
        <w:t>О введении особого противопожарного режима на территории Приволжского муниципального образования Ровенского муниципального района</w:t>
      </w:r>
    </w:p>
    <w:p w:rsidR="0085305C" w:rsidRPr="0085305C" w:rsidRDefault="0085305C" w:rsidP="0085305C">
      <w:pPr>
        <w:pStyle w:val="30"/>
        <w:shd w:val="clear" w:color="auto" w:fill="auto"/>
        <w:spacing w:line="276" w:lineRule="auto"/>
        <w:rPr>
          <w:rFonts w:ascii="Times New Roman" w:hAnsi="Times New Roman" w:cs="Times New Roman"/>
        </w:rPr>
      </w:pPr>
    </w:p>
    <w:p w:rsidR="0085305C" w:rsidRPr="0085305C" w:rsidRDefault="0085305C" w:rsidP="0085305C">
      <w:pPr>
        <w:pStyle w:val="20"/>
        <w:shd w:val="clear" w:color="auto" w:fill="auto"/>
        <w:spacing w:before="0" w:line="276" w:lineRule="auto"/>
        <w:ind w:firstLine="580"/>
        <w:jc w:val="left"/>
        <w:rPr>
          <w:rFonts w:ascii="Times New Roman" w:hAnsi="Times New Roman" w:cs="Times New Roman"/>
          <w:color w:val="000000"/>
          <w:lang w:bidi="ru-RU"/>
        </w:rPr>
      </w:pPr>
      <w:proofErr w:type="gramStart"/>
      <w:r w:rsidRPr="0085305C">
        <w:rPr>
          <w:rFonts w:ascii="Times New Roman" w:hAnsi="Times New Roman" w:cs="Times New Roman"/>
          <w:color w:val="000000"/>
          <w:lang w:bidi="ru-RU"/>
        </w:rPr>
        <w:t>В соответствии с Федеральным законом от 06.10.2003 №131-Ф3 «Об общих принципах организации местного самоуправления в Российской Федерации», Федеральным законом от 21.12.1994 № 69 «О пожарной безопасности», на основании постановления Правительства Саратовской области от 24 октября 2006 года № 333-П «Об утверждении Положения о порядке установления особого противопожарного режима на территории Саратовской области или ее части», решения КЧС и ОПБ Ровенского муниципального района</w:t>
      </w:r>
      <w:proofErr w:type="gramEnd"/>
      <w:r w:rsidRPr="0085305C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gramStart"/>
      <w:r w:rsidRPr="0085305C">
        <w:rPr>
          <w:rFonts w:ascii="Times New Roman" w:hAnsi="Times New Roman" w:cs="Times New Roman"/>
          <w:color w:val="000000"/>
          <w:lang w:bidi="ru-RU"/>
        </w:rPr>
        <w:t xml:space="preserve">от 03.05.2024 года № 3, в целях оперативного реагирования в случаях возникновения пожаров в период установившейся сухой погоды на территории района, руководствуясь Уставом  Приволжского  муниципального  образования Ровенского муниципального района Саратовской области, </w:t>
      </w:r>
      <w:proofErr w:type="gramEnd"/>
    </w:p>
    <w:p w:rsidR="0085305C" w:rsidRPr="0085305C" w:rsidRDefault="0085305C" w:rsidP="0085305C">
      <w:pPr>
        <w:pStyle w:val="20"/>
        <w:shd w:val="clear" w:color="auto" w:fill="auto"/>
        <w:spacing w:before="0" w:line="276" w:lineRule="auto"/>
        <w:ind w:firstLine="580"/>
        <w:jc w:val="left"/>
        <w:rPr>
          <w:rFonts w:ascii="Times New Roman" w:hAnsi="Times New Roman" w:cs="Times New Roman"/>
          <w:b/>
        </w:rPr>
      </w:pPr>
      <w:r w:rsidRPr="0085305C">
        <w:rPr>
          <w:rFonts w:ascii="Times New Roman" w:hAnsi="Times New Roman" w:cs="Times New Roman"/>
          <w:b/>
          <w:color w:val="000000"/>
          <w:lang w:bidi="ru-RU"/>
        </w:rPr>
        <w:t>ПОСТАНОВЛЯЮ:</w:t>
      </w:r>
    </w:p>
    <w:p w:rsidR="0085305C" w:rsidRPr="0085305C" w:rsidRDefault="0085305C" w:rsidP="0085305C">
      <w:pPr>
        <w:pStyle w:val="20"/>
        <w:numPr>
          <w:ilvl w:val="0"/>
          <w:numId w:val="1"/>
        </w:numPr>
        <w:shd w:val="clear" w:color="auto" w:fill="auto"/>
        <w:tabs>
          <w:tab w:val="left" w:pos="1030"/>
        </w:tabs>
        <w:spacing w:before="0" w:line="276" w:lineRule="auto"/>
        <w:ind w:firstLine="580"/>
        <w:jc w:val="left"/>
        <w:rPr>
          <w:rFonts w:ascii="Times New Roman" w:hAnsi="Times New Roman" w:cs="Times New Roman"/>
        </w:rPr>
      </w:pPr>
      <w:r w:rsidRPr="0085305C">
        <w:rPr>
          <w:rFonts w:ascii="Times New Roman" w:hAnsi="Times New Roman" w:cs="Times New Roman"/>
          <w:color w:val="000000"/>
          <w:lang w:bidi="ru-RU"/>
        </w:rPr>
        <w:t>Установить на территории Приволжского муниципального образования Ровенского муниципального района Саратовской области особый противопожарный режим с 7 марта 2025 года  до стабилизации обстановки с пожарами.</w:t>
      </w:r>
    </w:p>
    <w:p w:rsidR="0085305C" w:rsidRPr="0085305C" w:rsidRDefault="0085305C" w:rsidP="0085305C">
      <w:pPr>
        <w:pStyle w:val="20"/>
        <w:shd w:val="clear" w:color="auto" w:fill="auto"/>
        <w:spacing w:before="0" w:line="276" w:lineRule="auto"/>
        <w:ind w:firstLine="580"/>
        <w:jc w:val="left"/>
        <w:rPr>
          <w:rFonts w:ascii="Times New Roman" w:hAnsi="Times New Roman" w:cs="Times New Roman"/>
        </w:rPr>
      </w:pPr>
      <w:r w:rsidRPr="0085305C">
        <w:rPr>
          <w:rFonts w:ascii="Times New Roman" w:hAnsi="Times New Roman" w:cs="Times New Roman"/>
          <w:b/>
          <w:color w:val="000000"/>
        </w:rPr>
        <w:t>2.</w:t>
      </w:r>
      <w:r w:rsidRPr="0085305C">
        <w:rPr>
          <w:rFonts w:ascii="Times New Roman" w:hAnsi="Times New Roman" w:cs="Times New Roman"/>
          <w:color w:val="000000"/>
        </w:rPr>
        <w:t xml:space="preserve"> На период действия особого противопожарного режима на территори</w:t>
      </w:r>
      <w:r w:rsidRPr="0085305C">
        <w:rPr>
          <w:rFonts w:ascii="Times New Roman" w:hAnsi="Times New Roman" w:cs="Times New Roman"/>
        </w:rPr>
        <w:t xml:space="preserve">и Приволжского муниципального образования </w:t>
      </w:r>
      <w:r w:rsidRPr="0085305C">
        <w:rPr>
          <w:rFonts w:ascii="Times New Roman" w:hAnsi="Times New Roman" w:cs="Times New Roman"/>
          <w:color w:val="000000"/>
        </w:rPr>
        <w:t>устанавливаются дополнительные требования пожарной безопасности, предусматривающие:</w:t>
      </w:r>
    </w:p>
    <w:p w:rsidR="0085305C" w:rsidRPr="0085305C" w:rsidRDefault="0085305C" w:rsidP="0085305C">
      <w:pPr>
        <w:pStyle w:val="20"/>
        <w:shd w:val="clear" w:color="auto" w:fill="auto"/>
        <w:spacing w:before="0" w:line="276" w:lineRule="auto"/>
        <w:ind w:firstLine="580"/>
        <w:jc w:val="left"/>
        <w:rPr>
          <w:rFonts w:ascii="Times New Roman" w:hAnsi="Times New Roman" w:cs="Times New Roman"/>
        </w:rPr>
      </w:pPr>
      <w:proofErr w:type="gramStart"/>
      <w:r w:rsidRPr="0085305C">
        <w:rPr>
          <w:rFonts w:ascii="Times New Roman" w:hAnsi="Times New Roman" w:cs="Times New Roman"/>
          <w:color w:val="000000"/>
        </w:rPr>
        <w:t>- запрет на разведен</w:t>
      </w:r>
      <w:r w:rsidRPr="0085305C">
        <w:rPr>
          <w:rFonts w:ascii="Times New Roman" w:hAnsi="Times New Roman" w:cs="Times New Roman"/>
        </w:rPr>
        <w:t>ие костров, сжигание твердых бытовых</w:t>
      </w:r>
      <w:r w:rsidRPr="0085305C">
        <w:rPr>
          <w:rFonts w:ascii="Times New Roman" w:hAnsi="Times New Roman" w:cs="Times New Roman"/>
          <w:color w:val="000000"/>
        </w:rPr>
        <w:t xml:space="preserve"> отходов, мусора, на открытом воздухе на территориях садоводства и огородничества, на землях лесного фонда, населенных пунктов и прилегающих территориях,         </w:t>
      </w:r>
      <w:r w:rsidRPr="0085305C">
        <w:rPr>
          <w:rFonts w:ascii="Times New Roman" w:hAnsi="Times New Roman" w:cs="Times New Roman"/>
          <w:color w:val="000000"/>
        </w:rPr>
        <w:lastRenderedPageBreak/>
        <w:t>- выжигание травы на земельных участках, непосредственно примыкающих к лесам, к землям сельскохозяйственного назначения, защитным и озеленительным насаждениям, населенным пунктам, а также проведение иных пожароопасных работ;</w:t>
      </w:r>
      <w:proofErr w:type="gramEnd"/>
    </w:p>
    <w:p w:rsidR="0085305C" w:rsidRPr="0085305C" w:rsidRDefault="0085305C" w:rsidP="0085305C">
      <w:pPr>
        <w:pStyle w:val="20"/>
        <w:shd w:val="clear" w:color="auto" w:fill="auto"/>
        <w:spacing w:before="0" w:line="276" w:lineRule="auto"/>
        <w:ind w:firstLine="580"/>
        <w:jc w:val="left"/>
        <w:rPr>
          <w:rFonts w:ascii="Times New Roman" w:hAnsi="Times New Roman" w:cs="Times New Roman"/>
        </w:rPr>
      </w:pPr>
      <w:r w:rsidRPr="0085305C">
        <w:rPr>
          <w:rFonts w:ascii="Times New Roman" w:hAnsi="Times New Roman" w:cs="Times New Roman"/>
          <w:color w:val="000000"/>
        </w:rPr>
        <w:t>- запрет на проезд транспортных сре</w:t>
      </w:r>
      <w:proofErr w:type="gramStart"/>
      <w:r w:rsidRPr="0085305C">
        <w:rPr>
          <w:rFonts w:ascii="Times New Roman" w:hAnsi="Times New Roman" w:cs="Times New Roman"/>
          <w:color w:val="000000"/>
        </w:rPr>
        <w:t>дств в л</w:t>
      </w:r>
      <w:proofErr w:type="gramEnd"/>
      <w:r w:rsidRPr="0085305C">
        <w:rPr>
          <w:rFonts w:ascii="Times New Roman" w:hAnsi="Times New Roman" w:cs="Times New Roman"/>
          <w:color w:val="000000"/>
        </w:rPr>
        <w:t>есные массивы, кроме про</w:t>
      </w:r>
      <w:r w:rsidRPr="0085305C">
        <w:rPr>
          <w:rFonts w:ascii="Times New Roman" w:hAnsi="Times New Roman" w:cs="Times New Roman"/>
        </w:rPr>
        <w:t>езда</w:t>
      </w:r>
      <w:r w:rsidRPr="0085305C">
        <w:rPr>
          <w:rFonts w:ascii="Times New Roman" w:hAnsi="Times New Roman" w:cs="Times New Roman"/>
          <w:color w:val="000000"/>
        </w:rPr>
        <w:t xml:space="preserve"> по дорогам общего пользования, проезда для обеспечения охраны лесов и проезда служб экстренного реагирования;</w:t>
      </w:r>
    </w:p>
    <w:p w:rsidR="0085305C" w:rsidRPr="0085305C" w:rsidRDefault="0085305C" w:rsidP="0085305C">
      <w:pPr>
        <w:pStyle w:val="20"/>
        <w:shd w:val="clear" w:color="auto" w:fill="auto"/>
        <w:spacing w:before="0" w:line="276" w:lineRule="auto"/>
        <w:ind w:firstLine="580"/>
        <w:jc w:val="left"/>
        <w:rPr>
          <w:rFonts w:ascii="Times New Roman" w:hAnsi="Times New Roman" w:cs="Times New Roman"/>
        </w:rPr>
      </w:pPr>
      <w:r w:rsidRPr="0085305C">
        <w:rPr>
          <w:rFonts w:ascii="Times New Roman" w:hAnsi="Times New Roman" w:cs="Times New Roman"/>
          <w:color w:val="000000"/>
        </w:rPr>
        <w:t>- организацию работы межведомственных групп для патрулирования наиболее пожароопасных участков, выявления палов сухой травянистой растительности, а также оперативного реагирования на возникающие очаги пожаров;</w:t>
      </w:r>
    </w:p>
    <w:p w:rsidR="0085305C" w:rsidRPr="0085305C" w:rsidRDefault="0085305C" w:rsidP="0085305C">
      <w:pPr>
        <w:pStyle w:val="20"/>
        <w:shd w:val="clear" w:color="auto" w:fill="auto"/>
        <w:spacing w:before="0" w:line="276" w:lineRule="auto"/>
        <w:ind w:firstLine="580"/>
        <w:jc w:val="left"/>
        <w:rPr>
          <w:rFonts w:ascii="Times New Roman" w:hAnsi="Times New Roman" w:cs="Times New Roman"/>
          <w:color w:val="000000"/>
        </w:rPr>
      </w:pPr>
      <w:r w:rsidRPr="0085305C">
        <w:rPr>
          <w:rFonts w:ascii="Times New Roman" w:hAnsi="Times New Roman" w:cs="Times New Roman"/>
          <w:color w:val="000000"/>
        </w:rPr>
        <w:t>- запрет на использование мангалов и иных приспособлений для тепловой обработки пищи с помощью открытого огня (за исключением мангалов и иных приспособлений, находящихся и эксплуатирующихся на территориях объектов общественного питания);</w:t>
      </w:r>
    </w:p>
    <w:p w:rsidR="0085305C" w:rsidRPr="0085305C" w:rsidRDefault="0085305C" w:rsidP="0085305C">
      <w:pPr>
        <w:pStyle w:val="20"/>
        <w:shd w:val="clear" w:color="auto" w:fill="auto"/>
        <w:spacing w:before="0" w:line="276" w:lineRule="auto"/>
        <w:ind w:firstLine="580"/>
        <w:jc w:val="left"/>
        <w:rPr>
          <w:rFonts w:ascii="Times New Roman" w:hAnsi="Times New Roman" w:cs="Times New Roman"/>
          <w:color w:val="000000"/>
        </w:rPr>
      </w:pPr>
      <w:r w:rsidRPr="0085305C">
        <w:rPr>
          <w:rFonts w:ascii="Times New Roman" w:hAnsi="Times New Roman" w:cs="Times New Roman"/>
          <w:color w:val="000000"/>
        </w:rPr>
        <w:t xml:space="preserve">- привлечение населения для профилактики и локализации пожаров вне границ населенных пунктов; </w:t>
      </w:r>
    </w:p>
    <w:p w:rsidR="0085305C" w:rsidRPr="0085305C" w:rsidRDefault="0085305C" w:rsidP="0085305C">
      <w:pPr>
        <w:pStyle w:val="20"/>
        <w:shd w:val="clear" w:color="auto" w:fill="auto"/>
        <w:spacing w:before="0" w:line="276" w:lineRule="auto"/>
        <w:ind w:firstLine="708"/>
        <w:jc w:val="left"/>
        <w:rPr>
          <w:rFonts w:ascii="Times New Roman" w:hAnsi="Times New Roman" w:cs="Times New Roman"/>
        </w:rPr>
      </w:pPr>
      <w:r w:rsidRPr="0085305C">
        <w:rPr>
          <w:rFonts w:ascii="Times New Roman" w:hAnsi="Times New Roman" w:cs="Times New Roman"/>
          <w:color w:val="000000"/>
        </w:rPr>
        <w:t>- организацию работы по очистке от сухой травянистой растительности, валежника, тростника, мусора и других горючих материалов бесхозяйных и длительное время неэксплуатируемых приусадебных земельных участков на территориях садоводства или огородничества;</w:t>
      </w:r>
    </w:p>
    <w:p w:rsidR="0085305C" w:rsidRPr="0085305C" w:rsidRDefault="0085305C" w:rsidP="0085305C">
      <w:pPr>
        <w:pStyle w:val="20"/>
        <w:shd w:val="clear" w:color="auto" w:fill="auto"/>
        <w:spacing w:before="0" w:line="276" w:lineRule="auto"/>
        <w:ind w:firstLine="708"/>
        <w:jc w:val="left"/>
        <w:rPr>
          <w:rFonts w:ascii="Times New Roman" w:hAnsi="Times New Roman" w:cs="Times New Roman"/>
        </w:rPr>
      </w:pPr>
      <w:r w:rsidRPr="0085305C">
        <w:rPr>
          <w:rFonts w:ascii="Times New Roman" w:hAnsi="Times New Roman" w:cs="Times New Roman"/>
          <w:color w:val="000000"/>
        </w:rPr>
        <w:t xml:space="preserve">- обеспечение содержания в исправном состоянии естественных и искусственных </w:t>
      </w:r>
      <w:proofErr w:type="spellStart"/>
      <w:r w:rsidRPr="0085305C">
        <w:rPr>
          <w:rFonts w:ascii="Times New Roman" w:hAnsi="Times New Roman" w:cs="Times New Roman"/>
          <w:color w:val="000000"/>
        </w:rPr>
        <w:t>водоисточников</w:t>
      </w:r>
      <w:proofErr w:type="spellEnd"/>
      <w:r w:rsidRPr="0085305C">
        <w:rPr>
          <w:rFonts w:ascii="Times New Roman" w:hAnsi="Times New Roman" w:cs="Times New Roman"/>
          <w:color w:val="000000"/>
        </w:rPr>
        <w:t xml:space="preserve"> и подъездных путей для беспрепятственного забора воды пожарными автомобилями;</w:t>
      </w:r>
    </w:p>
    <w:p w:rsidR="0085305C" w:rsidRPr="0085305C" w:rsidRDefault="0085305C" w:rsidP="0085305C">
      <w:pPr>
        <w:pStyle w:val="20"/>
        <w:shd w:val="clear" w:color="auto" w:fill="auto"/>
        <w:spacing w:before="0" w:line="276" w:lineRule="auto"/>
        <w:ind w:firstLine="708"/>
        <w:jc w:val="left"/>
        <w:rPr>
          <w:rFonts w:ascii="Times New Roman" w:hAnsi="Times New Roman" w:cs="Times New Roman"/>
        </w:rPr>
      </w:pPr>
      <w:r w:rsidRPr="0085305C">
        <w:rPr>
          <w:rFonts w:ascii="Times New Roman" w:hAnsi="Times New Roman" w:cs="Times New Roman"/>
          <w:color w:val="000000"/>
        </w:rPr>
        <w:t>- принятие дополнительных мер, препятствующих распространению лесных и других ландшафтных (природных) пожаров, а также иных пожаров вне границ населенных пунктов на земли населенных пунктов (увеличение противопожарных разрывов по границам населенных пунктов, создание противопожарных минерализованных полос).</w:t>
      </w:r>
    </w:p>
    <w:p w:rsidR="0085305C" w:rsidRPr="0085305C" w:rsidRDefault="0085305C" w:rsidP="0085305C">
      <w:pPr>
        <w:pStyle w:val="20"/>
        <w:shd w:val="clear" w:color="auto" w:fill="auto"/>
        <w:tabs>
          <w:tab w:val="left" w:pos="846"/>
        </w:tabs>
        <w:spacing w:before="0" w:line="276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Pr="0085305C">
        <w:rPr>
          <w:rFonts w:ascii="Times New Roman" w:hAnsi="Times New Roman" w:cs="Times New Roman"/>
          <w:b/>
          <w:color w:val="000000"/>
        </w:rPr>
        <w:t>3.</w:t>
      </w:r>
      <w:r w:rsidRPr="0085305C">
        <w:rPr>
          <w:rFonts w:ascii="Times New Roman" w:hAnsi="Times New Roman" w:cs="Times New Roman"/>
          <w:color w:val="000000"/>
        </w:rPr>
        <w:t xml:space="preserve"> Рекомендовать организациям, предприятиям и учреждениям в пределах своей компетенции обеспечить максимальное привлечение всех сил и средств, с целью предупреждения, возникновения, развития чрезвычайных ситуаций, обеспечить мониторинг обстановки и координацию действий по предупреждению возникновения развития чрезвычайной ситуации на территории Ровенского муниципального образования.</w:t>
      </w:r>
    </w:p>
    <w:p w:rsidR="0085305C" w:rsidRPr="0085305C" w:rsidRDefault="0085305C" w:rsidP="0085305C">
      <w:pPr>
        <w:pStyle w:val="20"/>
        <w:shd w:val="clear" w:color="auto" w:fill="auto"/>
        <w:tabs>
          <w:tab w:val="left" w:pos="848"/>
        </w:tabs>
        <w:spacing w:before="0" w:line="276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 xml:space="preserve">   </w:t>
      </w:r>
      <w:r w:rsidRPr="0085305C">
        <w:rPr>
          <w:rFonts w:ascii="Times New Roman" w:hAnsi="Times New Roman" w:cs="Times New Roman"/>
          <w:b/>
          <w:color w:val="000000"/>
        </w:rPr>
        <w:t>4.</w:t>
      </w:r>
      <w:r w:rsidRPr="0085305C">
        <w:rPr>
          <w:rFonts w:ascii="Times New Roman" w:hAnsi="Times New Roman" w:cs="Times New Roman"/>
          <w:color w:val="000000"/>
        </w:rPr>
        <w:t xml:space="preserve"> Рекомендовать жителям Приволжского муниципального образования Ровенского муниципального района содержать первичные средства пожаротушения на своих подворьях (песок, лопата, лом, емкость с водой не менее 200 л, огнетушитель и т.д.) в готовности.</w:t>
      </w:r>
    </w:p>
    <w:p w:rsidR="0085305C" w:rsidRPr="0085305C" w:rsidRDefault="0085305C" w:rsidP="0085305C">
      <w:pPr>
        <w:pStyle w:val="20"/>
        <w:shd w:val="clear" w:color="auto" w:fill="auto"/>
        <w:tabs>
          <w:tab w:val="left" w:pos="874"/>
        </w:tabs>
        <w:spacing w:before="0" w:line="276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lastRenderedPageBreak/>
        <w:t xml:space="preserve">   </w:t>
      </w:r>
      <w:r w:rsidRPr="0085305C">
        <w:rPr>
          <w:rFonts w:ascii="Times New Roman" w:hAnsi="Times New Roman" w:cs="Times New Roman"/>
          <w:b/>
          <w:color w:val="000000"/>
        </w:rPr>
        <w:t>5.</w:t>
      </w:r>
      <w:r w:rsidRPr="0085305C">
        <w:rPr>
          <w:rFonts w:ascii="Times New Roman" w:hAnsi="Times New Roman" w:cs="Times New Roman"/>
          <w:color w:val="000000"/>
        </w:rPr>
        <w:t xml:space="preserve"> Рекомендовать руководителям сельскохозяйственных предприятий:</w:t>
      </w:r>
    </w:p>
    <w:p w:rsidR="0085305C" w:rsidRPr="0085305C" w:rsidRDefault="0085305C" w:rsidP="0085305C">
      <w:pPr>
        <w:pStyle w:val="20"/>
        <w:numPr>
          <w:ilvl w:val="0"/>
          <w:numId w:val="2"/>
        </w:numPr>
        <w:shd w:val="clear" w:color="auto" w:fill="auto"/>
        <w:tabs>
          <w:tab w:val="left" w:pos="809"/>
        </w:tabs>
        <w:spacing w:before="0" w:line="276" w:lineRule="auto"/>
        <w:ind w:firstLine="560"/>
        <w:jc w:val="left"/>
        <w:rPr>
          <w:rFonts w:ascii="Times New Roman" w:hAnsi="Times New Roman" w:cs="Times New Roman"/>
        </w:rPr>
      </w:pPr>
      <w:r w:rsidRPr="0085305C">
        <w:rPr>
          <w:rFonts w:ascii="Times New Roman" w:hAnsi="Times New Roman" w:cs="Times New Roman"/>
          <w:color w:val="000000"/>
        </w:rPr>
        <w:t>произвести очистку и вывоз с территории сельхозпредприятий горючих отходов, мусора;</w:t>
      </w:r>
    </w:p>
    <w:p w:rsidR="0085305C" w:rsidRPr="0085305C" w:rsidRDefault="0085305C" w:rsidP="0085305C">
      <w:pPr>
        <w:pStyle w:val="20"/>
        <w:numPr>
          <w:ilvl w:val="0"/>
          <w:numId w:val="2"/>
        </w:numPr>
        <w:shd w:val="clear" w:color="auto" w:fill="auto"/>
        <w:tabs>
          <w:tab w:val="left" w:pos="809"/>
        </w:tabs>
        <w:spacing w:before="0" w:line="276" w:lineRule="auto"/>
        <w:ind w:firstLine="560"/>
        <w:jc w:val="left"/>
        <w:rPr>
          <w:rFonts w:ascii="Times New Roman" w:hAnsi="Times New Roman" w:cs="Times New Roman"/>
        </w:rPr>
      </w:pPr>
      <w:r w:rsidRPr="0085305C">
        <w:rPr>
          <w:rFonts w:ascii="Times New Roman" w:hAnsi="Times New Roman" w:cs="Times New Roman"/>
          <w:color w:val="000000"/>
        </w:rPr>
        <w:t>произвести опашку территорий, прилегающих к лесным полосам и сельхозугодиям;</w:t>
      </w:r>
    </w:p>
    <w:p w:rsidR="0085305C" w:rsidRPr="0085305C" w:rsidRDefault="0085305C" w:rsidP="0085305C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76" w:lineRule="auto"/>
        <w:ind w:firstLine="560"/>
        <w:jc w:val="left"/>
        <w:rPr>
          <w:rFonts w:ascii="Times New Roman" w:hAnsi="Times New Roman" w:cs="Times New Roman"/>
        </w:rPr>
      </w:pPr>
      <w:r w:rsidRPr="0085305C">
        <w:rPr>
          <w:rFonts w:ascii="Times New Roman" w:hAnsi="Times New Roman" w:cs="Times New Roman"/>
          <w:color w:val="000000"/>
        </w:rPr>
        <w:t>содержать в боеготовом состоянии пожарную технику и технику, приспособленную для пожаротушения.</w:t>
      </w:r>
    </w:p>
    <w:p w:rsidR="0085305C" w:rsidRPr="0085305C" w:rsidRDefault="0085305C" w:rsidP="0085305C">
      <w:pPr>
        <w:tabs>
          <w:tab w:val="left" w:pos="4820"/>
        </w:tabs>
        <w:ind w:firstLine="0"/>
        <w:jc w:val="left"/>
        <w:rPr>
          <w:szCs w:val="28"/>
        </w:rPr>
      </w:pPr>
      <w:r>
        <w:rPr>
          <w:szCs w:val="28"/>
        </w:rPr>
        <w:t xml:space="preserve">   </w:t>
      </w:r>
      <w:r w:rsidRPr="0085305C">
        <w:rPr>
          <w:b/>
          <w:szCs w:val="28"/>
        </w:rPr>
        <w:t>6</w:t>
      </w:r>
      <w:r w:rsidRPr="0085305C">
        <w:rPr>
          <w:szCs w:val="28"/>
        </w:rPr>
        <w:t>. Настоящее постановление  вступает в силу с момента его обнародования (опубликования) и подлежит размещению на официальном сайте Приволжского  муниципального образования в сети Интернет.</w:t>
      </w:r>
    </w:p>
    <w:p w:rsidR="0085305C" w:rsidRPr="0085305C" w:rsidRDefault="0085305C" w:rsidP="0085305C">
      <w:pPr>
        <w:widowControl w:val="0"/>
        <w:tabs>
          <w:tab w:val="left" w:pos="0"/>
        </w:tabs>
        <w:ind w:firstLine="0"/>
        <w:rPr>
          <w:szCs w:val="28"/>
        </w:rPr>
      </w:pPr>
      <w:r>
        <w:rPr>
          <w:b/>
          <w:szCs w:val="28"/>
        </w:rPr>
        <w:t xml:space="preserve">   </w:t>
      </w:r>
      <w:r w:rsidRPr="0085305C">
        <w:rPr>
          <w:b/>
          <w:szCs w:val="28"/>
        </w:rPr>
        <w:t>7</w:t>
      </w:r>
      <w:r w:rsidRPr="0085305C">
        <w:rPr>
          <w:szCs w:val="28"/>
        </w:rPr>
        <w:t xml:space="preserve">. </w:t>
      </w:r>
      <w:proofErr w:type="gramStart"/>
      <w:r w:rsidRPr="0085305C">
        <w:rPr>
          <w:szCs w:val="28"/>
        </w:rPr>
        <w:t>Контроль за</w:t>
      </w:r>
      <w:proofErr w:type="gramEnd"/>
      <w:r w:rsidRPr="0085305C">
        <w:rPr>
          <w:szCs w:val="28"/>
        </w:rPr>
        <w:t xml:space="preserve"> исполнением настоящего постановления оставляю за собой.</w:t>
      </w:r>
    </w:p>
    <w:p w:rsidR="0085305C" w:rsidRPr="0085305C" w:rsidRDefault="0085305C" w:rsidP="0085305C">
      <w:pPr>
        <w:pStyle w:val="a6"/>
        <w:spacing w:line="276" w:lineRule="auto"/>
        <w:rPr>
          <w:sz w:val="28"/>
          <w:szCs w:val="28"/>
        </w:rPr>
      </w:pPr>
    </w:p>
    <w:p w:rsidR="0085305C" w:rsidRPr="0085305C" w:rsidRDefault="0085305C" w:rsidP="0085305C">
      <w:pPr>
        <w:pStyle w:val="a6"/>
        <w:spacing w:line="0" w:lineRule="atLeast"/>
        <w:ind w:left="435"/>
        <w:rPr>
          <w:sz w:val="28"/>
          <w:szCs w:val="28"/>
        </w:rPr>
      </w:pPr>
    </w:p>
    <w:p w:rsidR="0085305C" w:rsidRPr="0085305C" w:rsidRDefault="0085305C" w:rsidP="0085305C">
      <w:pPr>
        <w:pStyle w:val="a6"/>
        <w:rPr>
          <w:b/>
          <w:sz w:val="28"/>
          <w:szCs w:val="28"/>
        </w:rPr>
      </w:pPr>
      <w:r w:rsidRPr="0085305C">
        <w:rPr>
          <w:b/>
          <w:sz w:val="28"/>
          <w:szCs w:val="28"/>
        </w:rPr>
        <w:t>Глава Приволжского  муниципального                               И.А.Зотова</w:t>
      </w:r>
    </w:p>
    <w:p w:rsidR="0085305C" w:rsidRPr="0085305C" w:rsidRDefault="0085305C" w:rsidP="0085305C">
      <w:pPr>
        <w:pStyle w:val="a6"/>
        <w:rPr>
          <w:sz w:val="28"/>
          <w:szCs w:val="28"/>
        </w:rPr>
      </w:pPr>
      <w:r w:rsidRPr="0085305C">
        <w:rPr>
          <w:b/>
          <w:sz w:val="28"/>
          <w:szCs w:val="28"/>
        </w:rPr>
        <w:t>образования</w:t>
      </w:r>
    </w:p>
    <w:p w:rsidR="0085305C" w:rsidRPr="0085305C" w:rsidRDefault="0085305C" w:rsidP="0085305C">
      <w:pPr>
        <w:spacing w:line="240" w:lineRule="auto"/>
        <w:ind w:left="5245" w:firstLine="0"/>
        <w:jc w:val="left"/>
        <w:rPr>
          <w:szCs w:val="28"/>
        </w:rPr>
      </w:pPr>
    </w:p>
    <w:p w:rsidR="0085305C" w:rsidRPr="0085305C" w:rsidRDefault="0085305C" w:rsidP="0085305C">
      <w:pPr>
        <w:spacing w:line="240" w:lineRule="auto"/>
        <w:ind w:left="5245" w:firstLine="0"/>
        <w:jc w:val="left"/>
        <w:rPr>
          <w:szCs w:val="28"/>
        </w:rPr>
      </w:pPr>
    </w:p>
    <w:p w:rsidR="0085305C" w:rsidRPr="0085305C" w:rsidRDefault="0085305C" w:rsidP="0085305C">
      <w:pPr>
        <w:spacing w:line="240" w:lineRule="auto"/>
        <w:ind w:left="5245" w:firstLine="0"/>
        <w:jc w:val="left"/>
        <w:rPr>
          <w:szCs w:val="28"/>
        </w:rPr>
      </w:pPr>
    </w:p>
    <w:p w:rsidR="0085305C" w:rsidRPr="0085305C" w:rsidRDefault="0085305C" w:rsidP="0085305C">
      <w:pPr>
        <w:pStyle w:val="formattext"/>
        <w:tabs>
          <w:tab w:val="left" w:pos="5387"/>
        </w:tabs>
        <w:spacing w:beforeAutospacing="0" w:after="0" w:afterAutospacing="0" w:line="0" w:lineRule="atLeast"/>
        <w:rPr>
          <w:sz w:val="28"/>
          <w:szCs w:val="28"/>
        </w:rPr>
      </w:pPr>
    </w:p>
    <w:p w:rsidR="008741B4" w:rsidRPr="0085305C" w:rsidRDefault="008741B4" w:rsidP="0085305C">
      <w:pPr>
        <w:jc w:val="left"/>
        <w:rPr>
          <w:szCs w:val="28"/>
        </w:rPr>
      </w:pPr>
    </w:p>
    <w:sectPr w:rsidR="008741B4" w:rsidRPr="0085305C" w:rsidSect="00A65EC8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D0AE8"/>
    <w:multiLevelType w:val="multilevel"/>
    <w:tmpl w:val="5348536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D805F5"/>
    <w:multiLevelType w:val="multilevel"/>
    <w:tmpl w:val="346449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5305C"/>
    <w:rsid w:val="0085305C"/>
    <w:rsid w:val="00874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5C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5305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530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85305C"/>
    <w:pPr>
      <w:suppressAutoHyphens w:val="0"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character" w:customStyle="1" w:styleId="3">
    <w:name w:val="Основной текст (3)_"/>
    <w:basedOn w:val="a0"/>
    <w:link w:val="30"/>
    <w:rsid w:val="0085305C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5305C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5305C"/>
    <w:pPr>
      <w:widowControl w:val="0"/>
      <w:shd w:val="clear" w:color="auto" w:fill="FFFFFF"/>
      <w:suppressAutoHyphens w:val="0"/>
      <w:spacing w:line="317" w:lineRule="exact"/>
      <w:ind w:firstLine="0"/>
      <w:jc w:val="left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85305C"/>
    <w:pPr>
      <w:widowControl w:val="0"/>
      <w:shd w:val="clear" w:color="auto" w:fill="FFFFFF"/>
      <w:suppressAutoHyphens w:val="0"/>
      <w:spacing w:before="300" w:line="322" w:lineRule="exact"/>
      <w:ind w:firstLine="0"/>
    </w:pPr>
    <w:rPr>
      <w:rFonts w:asciiTheme="minorHAnsi" w:eastAsiaTheme="minorHAnsi" w:hAnsiTheme="minorHAnsi" w:cstheme="minorBidi"/>
      <w:szCs w:val="28"/>
      <w:lang w:eastAsia="en-US"/>
    </w:rPr>
  </w:style>
  <w:style w:type="paragraph" w:styleId="a6">
    <w:name w:val="No Spacing"/>
    <w:uiPriority w:val="1"/>
    <w:qFormat/>
    <w:rsid w:val="00853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qFormat/>
    <w:rsid w:val="0085305C"/>
    <w:pPr>
      <w:spacing w:beforeAutospacing="1" w:after="200" w:afterAutospacing="1" w:line="240" w:lineRule="auto"/>
      <w:ind w:firstLine="0"/>
      <w:jc w:val="left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53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30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708</Words>
  <Characters>4036</Characters>
  <Application>Microsoft Office Word</Application>
  <DocSecurity>0</DocSecurity>
  <Lines>33</Lines>
  <Paragraphs>9</Paragraphs>
  <ScaleCrop>false</ScaleCrop>
  <Company/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2025-03-06T11:19:00Z</cp:lastPrinted>
  <dcterms:created xsi:type="dcterms:W3CDTF">2025-03-06T11:14:00Z</dcterms:created>
  <dcterms:modified xsi:type="dcterms:W3CDTF">2025-03-06T11:19:00Z</dcterms:modified>
</cp:coreProperties>
</file>